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44" w:rsidRPr="00D16844" w:rsidRDefault="00D16844" w:rsidP="00D16844"/>
    <w:p w:rsidR="006E004A" w:rsidRPr="00071BE5" w:rsidRDefault="006E004A" w:rsidP="006E004A">
      <w:pPr>
        <w:jc w:val="center"/>
        <w:rPr>
          <w:rFonts w:ascii="Arial Narrow" w:hAnsi="Arial Narrow"/>
          <w:b/>
          <w:caps/>
        </w:rPr>
      </w:pPr>
      <w:r w:rsidRPr="00071BE5">
        <w:rPr>
          <w:rFonts w:ascii="Arial Narrow" w:hAnsi="Arial Narrow"/>
          <w:b/>
          <w:caps/>
        </w:rPr>
        <w:t>Povabilo k oddaji ponudb</w:t>
      </w:r>
    </w:p>
    <w:p w:rsidR="006E004A" w:rsidRPr="00071BE5" w:rsidRDefault="006E004A" w:rsidP="006E004A">
      <w:pPr>
        <w:jc w:val="center"/>
        <w:rPr>
          <w:rFonts w:ascii="Arial Narrow" w:hAnsi="Arial Narrow"/>
          <w:b/>
        </w:rPr>
      </w:pPr>
    </w:p>
    <w:p w:rsidR="006E004A" w:rsidRPr="00071BE5" w:rsidRDefault="006E004A" w:rsidP="006E004A">
      <w:pPr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Identifikacija javnega naročila: </w:t>
      </w:r>
      <w:r w:rsidR="005D075C" w:rsidRPr="005D075C">
        <w:rPr>
          <w:rFonts w:ascii="Arial Narrow" w:hAnsi="Arial Narrow"/>
        </w:rPr>
        <w:t>845080104-</w:t>
      </w:r>
      <w:r w:rsidR="00FE78D0">
        <w:rPr>
          <w:rFonts w:ascii="Arial Narrow" w:hAnsi="Arial Narrow"/>
        </w:rPr>
        <w:t>069-18</w:t>
      </w:r>
    </w:p>
    <w:p w:rsidR="006E004A" w:rsidRPr="00E20876" w:rsidRDefault="006E004A" w:rsidP="006E004A">
      <w:pPr>
        <w:tabs>
          <w:tab w:val="left" w:pos="2865"/>
        </w:tabs>
        <w:rPr>
          <w:rFonts w:ascii="Arial Narrow" w:hAnsi="Arial Narrow"/>
          <w:b/>
          <w:u w:val="single"/>
        </w:rPr>
      </w:pPr>
    </w:p>
    <w:p w:rsidR="006E004A" w:rsidRPr="00E20876" w:rsidRDefault="006E004A" w:rsidP="006E004A">
      <w:pPr>
        <w:jc w:val="both"/>
        <w:rPr>
          <w:rFonts w:ascii="Arial Narrow" w:hAnsi="Arial Narrow"/>
          <w:i/>
        </w:rPr>
      </w:pPr>
      <w:r w:rsidRPr="00E20876">
        <w:rPr>
          <w:rFonts w:ascii="Arial Narrow" w:hAnsi="Arial Narrow"/>
          <w:i/>
        </w:rPr>
        <w:t>Vabimo vas, da  predložite  ponudbo na podlagi  tega povabila oziroma javnega razpisa,</w:t>
      </w:r>
      <w:r w:rsidRPr="00E20876">
        <w:rPr>
          <w:rFonts w:ascii="Arial Narrow" w:hAnsi="Arial Narrow"/>
          <w:b/>
          <w:i/>
        </w:rPr>
        <w:t xml:space="preserve"> </w:t>
      </w:r>
      <w:r w:rsidRPr="00E20876">
        <w:rPr>
          <w:rFonts w:ascii="Arial Narrow" w:hAnsi="Arial Narrow"/>
          <w:i/>
        </w:rPr>
        <w:t xml:space="preserve">objavljenega na Portalu javnih naročil.   </w:t>
      </w:r>
    </w:p>
    <w:p w:rsidR="006E004A" w:rsidRPr="00E20876" w:rsidRDefault="006E004A" w:rsidP="006E004A">
      <w:pPr>
        <w:pStyle w:val="Noga"/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Naročnik: </w:t>
      </w:r>
      <w:r w:rsidRPr="00E20876">
        <w:rPr>
          <w:rFonts w:ascii="Arial Narrow" w:hAnsi="Arial Narrow"/>
          <w:b/>
          <w:u w:val="single"/>
        </w:rPr>
        <w:t>Univerzitetni klinični center Ljubljana, Zaloška cesta 2, 1525  LJUBLJANA</w:t>
      </w: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ab/>
      </w: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zbira zaprte ponudbe po odprtem postopku za: </w:t>
      </w:r>
    </w:p>
    <w:p w:rsidR="006E004A" w:rsidRPr="00E20876" w:rsidRDefault="006E004A" w:rsidP="006E004A">
      <w:pPr>
        <w:rPr>
          <w:rFonts w:ascii="Arial Narrow" w:hAnsi="Arial Narrow"/>
        </w:rPr>
      </w:pPr>
    </w:p>
    <w:p w:rsidR="006E004A" w:rsidRDefault="006E004A" w:rsidP="0053517D">
      <w:pPr>
        <w:jc w:val="both"/>
        <w:rPr>
          <w:rFonts w:ascii="Arial Narrow" w:hAnsi="Arial Narrow"/>
          <w:b/>
          <w:bCs/>
        </w:rPr>
      </w:pPr>
      <w:r w:rsidRPr="00E20876">
        <w:rPr>
          <w:rFonts w:ascii="Arial Narrow" w:hAnsi="Arial Narrow"/>
          <w:b/>
          <w:bCs/>
        </w:rPr>
        <w:t xml:space="preserve">Nakup </w:t>
      </w:r>
      <w:r w:rsidR="00961B98">
        <w:rPr>
          <w:rFonts w:ascii="Arial Narrow" w:hAnsi="Arial Narrow"/>
          <w:b/>
          <w:bCs/>
        </w:rPr>
        <w:t xml:space="preserve">ZDRAVILA NUSINERSEN </w:t>
      </w:r>
    </w:p>
    <w:p w:rsidR="0053517D" w:rsidRPr="00E20876" w:rsidRDefault="0053517D" w:rsidP="0053517D">
      <w:pPr>
        <w:jc w:val="both"/>
        <w:rPr>
          <w:rFonts w:ascii="Arial Narrow" w:hAnsi="Arial Narrow"/>
          <w:b/>
          <w:caps/>
          <w:u w:val="single"/>
        </w:rPr>
      </w:pPr>
    </w:p>
    <w:p w:rsidR="006E004A" w:rsidRPr="00E20876" w:rsidRDefault="006E004A" w:rsidP="006E004A">
      <w:pPr>
        <w:rPr>
          <w:rFonts w:ascii="Arial Narrow" w:hAnsi="Arial Narrow"/>
          <w:b/>
          <w:u w:val="single"/>
        </w:rPr>
      </w:pPr>
      <w:r w:rsidRPr="00E20876">
        <w:rPr>
          <w:rFonts w:ascii="Arial Narrow" w:hAnsi="Arial Narrow"/>
        </w:rPr>
        <w:t>Razpisno dokumentacijo dobite na Portalu javnih naročil.</w:t>
      </w:r>
      <w:r w:rsidRPr="00E20876">
        <w:rPr>
          <w:rFonts w:ascii="Arial Narrow" w:hAnsi="Arial Narrow"/>
          <w:b/>
          <w:u w:val="single"/>
        </w:rPr>
        <w:t xml:space="preserve"> </w:t>
      </w:r>
    </w:p>
    <w:p w:rsidR="006E004A" w:rsidRPr="00E20876" w:rsidRDefault="006E004A" w:rsidP="006E004A">
      <w:pPr>
        <w:rPr>
          <w:rFonts w:ascii="Arial Narrow" w:hAnsi="Arial Narrow"/>
          <w:u w:val="single"/>
        </w:rPr>
      </w:pPr>
    </w:p>
    <w:p w:rsidR="006E004A" w:rsidRPr="00C76647" w:rsidRDefault="006E004A" w:rsidP="006E004A">
      <w:pPr>
        <w:jc w:val="both"/>
        <w:rPr>
          <w:rFonts w:ascii="Arial Narrow" w:hAnsi="Arial Narrow"/>
        </w:rPr>
      </w:pPr>
      <w:r w:rsidRPr="00C76647">
        <w:rPr>
          <w:rFonts w:ascii="Arial Narrow" w:hAnsi="Arial Narrow" w:cs="Arial"/>
        </w:rPr>
        <w:t xml:space="preserve">Ponudba se šteje za pravočasno oddano, če jo naročnik prejme preko sistema e-JN </w:t>
      </w:r>
      <w:hyperlink r:id="rId7" w:history="1">
        <w:r w:rsidRPr="00C76647">
          <w:rPr>
            <w:rStyle w:val="Hiperpovezava"/>
            <w:rFonts w:ascii="Arial Narrow" w:hAnsi="Arial Narrow" w:cs="Arial"/>
            <w:color w:val="auto"/>
          </w:rPr>
          <w:t>https://ejn.gov.si/eJN2</w:t>
        </w:r>
      </w:hyperlink>
      <w:r w:rsidRPr="00C76647">
        <w:rPr>
          <w:rFonts w:ascii="Arial Narrow" w:hAnsi="Arial Narrow" w:cs="Arial"/>
        </w:rPr>
        <w:t xml:space="preserve"> </w:t>
      </w:r>
      <w:r w:rsidRPr="00A218A0">
        <w:rPr>
          <w:rFonts w:ascii="Arial Narrow" w:hAnsi="Arial Narrow" w:cs="Arial"/>
          <w:b/>
        </w:rPr>
        <w:t>najkasneje do</w:t>
      </w:r>
      <w:r w:rsidR="005D075C" w:rsidRPr="00A218A0">
        <w:rPr>
          <w:rFonts w:ascii="Arial Narrow" w:hAnsi="Arial Narrow" w:cs="Arial"/>
          <w:b/>
        </w:rPr>
        <w:t xml:space="preserve"> </w:t>
      </w:r>
      <w:r w:rsidR="00FC4C69">
        <w:rPr>
          <w:rFonts w:ascii="Arial Narrow" w:hAnsi="Arial Narrow" w:cs="Arial"/>
          <w:b/>
        </w:rPr>
        <w:t>5.7.</w:t>
      </w:r>
      <w:r w:rsidR="00D73E21" w:rsidRPr="00A218A0">
        <w:rPr>
          <w:rFonts w:ascii="Arial Narrow" w:hAnsi="Arial Narrow"/>
          <w:b/>
        </w:rPr>
        <w:t>2018</w:t>
      </w:r>
      <w:r w:rsidR="005D075C" w:rsidRPr="00A218A0">
        <w:rPr>
          <w:rFonts w:ascii="Arial Narrow" w:hAnsi="Arial Narrow"/>
          <w:b/>
        </w:rPr>
        <w:t xml:space="preserve">  do 12. ure</w:t>
      </w:r>
      <w:r w:rsidRPr="00C76647">
        <w:rPr>
          <w:rFonts w:ascii="Arial Narrow" w:hAnsi="Arial Narrow"/>
        </w:rPr>
        <w:t>. Za oddano ponudbo se šteje ponudba, ki je v informacijskem sistemu e-JN označena s statusom »ODDANO«.</w:t>
      </w:r>
    </w:p>
    <w:p w:rsidR="006E004A" w:rsidRPr="00C76647" w:rsidRDefault="006E004A" w:rsidP="006E004A">
      <w:pPr>
        <w:jc w:val="both"/>
        <w:rPr>
          <w:rFonts w:ascii="Arial Narrow" w:hAnsi="Arial Narrow"/>
          <w:b/>
        </w:rPr>
      </w:pPr>
    </w:p>
    <w:p w:rsidR="006E004A" w:rsidRDefault="006E004A" w:rsidP="006E004A">
      <w:pPr>
        <w:jc w:val="both"/>
        <w:rPr>
          <w:rFonts w:ascii="Arial Narrow" w:hAnsi="Arial Narrow" w:cs="Arial"/>
        </w:rPr>
      </w:pPr>
      <w:r w:rsidRPr="00C76647">
        <w:rPr>
          <w:rFonts w:ascii="Arial Narrow" w:hAnsi="Arial Narrow" w:cs="Arial"/>
        </w:rPr>
        <w:t xml:space="preserve">Odpiranje ponudb bo potekalo avtomatično v informacijskem sistemu e-JN dne </w:t>
      </w:r>
      <w:r w:rsidR="00FC4C69">
        <w:rPr>
          <w:rFonts w:ascii="Arial Narrow" w:hAnsi="Arial Narrow" w:cs="Arial"/>
          <w:b/>
        </w:rPr>
        <w:t>5.7.</w:t>
      </w:r>
      <w:r w:rsidR="00A218A0" w:rsidRPr="00A218A0">
        <w:rPr>
          <w:rFonts w:ascii="Arial Narrow" w:hAnsi="Arial Narrow" w:cs="Arial"/>
          <w:b/>
        </w:rPr>
        <w:t>2018</w:t>
      </w:r>
      <w:r w:rsidR="005D075C" w:rsidRPr="00C76647">
        <w:rPr>
          <w:rFonts w:ascii="Arial Narrow" w:hAnsi="Arial Narrow"/>
        </w:rPr>
        <w:t xml:space="preserve"> </w:t>
      </w:r>
      <w:r w:rsidRPr="00C76647">
        <w:rPr>
          <w:rFonts w:ascii="Arial Narrow" w:hAnsi="Arial Narrow"/>
        </w:rPr>
        <w:t xml:space="preserve">in se bo začelo </w:t>
      </w:r>
      <w:r w:rsidRPr="00C76647">
        <w:rPr>
          <w:rFonts w:ascii="Arial Narrow" w:hAnsi="Arial Narrow"/>
          <w:b/>
        </w:rPr>
        <w:t xml:space="preserve">ob </w:t>
      </w:r>
      <w:r w:rsidR="005D075C" w:rsidRPr="00C76647">
        <w:rPr>
          <w:rFonts w:ascii="Arial Narrow" w:hAnsi="Arial Narrow"/>
          <w:b/>
        </w:rPr>
        <w:t>12.30</w:t>
      </w:r>
      <w:r w:rsidRPr="00C76647">
        <w:rPr>
          <w:rFonts w:ascii="Arial Narrow" w:hAnsi="Arial Narrow"/>
          <w:b/>
        </w:rPr>
        <w:t xml:space="preserve"> uri</w:t>
      </w:r>
      <w:r w:rsidRPr="00C76647">
        <w:rPr>
          <w:rFonts w:ascii="Arial Narrow" w:hAnsi="Arial Narrow"/>
        </w:rPr>
        <w:t xml:space="preserve"> na spletnem naslovu </w:t>
      </w:r>
      <w:hyperlink r:id="rId8" w:history="1">
        <w:r w:rsidRPr="00C76647">
          <w:rPr>
            <w:rStyle w:val="Hiperpovezava"/>
            <w:rFonts w:ascii="Arial Narrow" w:hAnsi="Arial Narrow" w:cs="Arial"/>
            <w:color w:val="auto"/>
          </w:rPr>
          <w:t>https://ejn.gov.si/eJN2</w:t>
        </w:r>
      </w:hyperlink>
      <w:r w:rsidRPr="00C76647">
        <w:rPr>
          <w:rFonts w:ascii="Arial Narrow" w:hAnsi="Arial Narrow" w:cs="Arial"/>
        </w:rPr>
        <w:t xml:space="preserve">. </w:t>
      </w:r>
    </w:p>
    <w:p w:rsidR="006958A6" w:rsidRDefault="006958A6" w:rsidP="006E004A">
      <w:pPr>
        <w:jc w:val="both"/>
        <w:rPr>
          <w:rFonts w:ascii="Arial Narrow" w:hAnsi="Arial Narrow" w:cs="Arial"/>
        </w:rPr>
      </w:pPr>
    </w:p>
    <w:p w:rsidR="006958A6" w:rsidRPr="00C76647" w:rsidRDefault="006958A6" w:rsidP="006E004A">
      <w:pPr>
        <w:jc w:val="both"/>
        <w:rPr>
          <w:rFonts w:ascii="Arial Narrow" w:hAnsi="Arial Narrow" w:cs="Arial"/>
        </w:rPr>
      </w:pPr>
      <w:bookmarkStart w:id="0" w:name="_GoBack"/>
      <w:bookmarkEnd w:id="0"/>
    </w:p>
    <w:p w:rsidR="006E004A" w:rsidRPr="00E20876" w:rsidRDefault="006E004A" w:rsidP="00D73E21">
      <w:pPr>
        <w:jc w:val="both"/>
        <w:rPr>
          <w:rFonts w:ascii="Arial Narrow" w:hAnsi="Arial Narrow"/>
        </w:rPr>
      </w:pPr>
      <w:r w:rsidRPr="00E20876">
        <w:rPr>
          <w:rFonts w:ascii="Arial Narrow" w:hAnsi="Arial Narrow"/>
          <w:u w:val="single"/>
        </w:rPr>
        <w:t xml:space="preserve">Ponudbe morajo veljati do vključno </w:t>
      </w:r>
      <w:r w:rsidR="00FC4C69">
        <w:rPr>
          <w:rFonts w:ascii="Arial Narrow" w:hAnsi="Arial Narrow"/>
          <w:b/>
          <w:u w:val="single"/>
        </w:rPr>
        <w:t>3.10.2018</w:t>
      </w:r>
    </w:p>
    <w:p w:rsidR="005D075C" w:rsidRPr="00B33C58" w:rsidRDefault="005D075C" w:rsidP="005D075C">
      <w:pPr>
        <w:rPr>
          <w:rFonts w:ascii="Arial Narrow" w:hAnsi="Arial Narrow"/>
        </w:rPr>
      </w:pPr>
    </w:p>
    <w:p w:rsidR="006E004A" w:rsidRPr="00071BE5" w:rsidRDefault="006E004A" w:rsidP="006E004A">
      <w:pPr>
        <w:rPr>
          <w:rFonts w:ascii="Arial Narrow" w:hAnsi="Arial Narrow"/>
        </w:rPr>
      </w:pPr>
    </w:p>
    <w:p w:rsidR="006E004A" w:rsidRPr="00071BE5" w:rsidRDefault="006E004A" w:rsidP="006E004A">
      <w:pPr>
        <w:ind w:left="2880"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  <w:t xml:space="preserve">    </w:t>
      </w:r>
      <w:r>
        <w:rPr>
          <w:rFonts w:ascii="Arial Narrow" w:hAnsi="Arial Narrow"/>
          <w:b/>
        </w:rPr>
        <w:t xml:space="preserve">    </w:t>
      </w:r>
      <w:r w:rsidRPr="00071BE5">
        <w:rPr>
          <w:rFonts w:ascii="Arial Narrow" w:hAnsi="Arial Narrow"/>
          <w:b/>
        </w:rPr>
        <w:t xml:space="preserve">       </w:t>
      </w:r>
      <w:r>
        <w:rPr>
          <w:rFonts w:ascii="Arial Narrow" w:hAnsi="Arial Narrow"/>
          <w:b/>
        </w:rPr>
        <w:t xml:space="preserve"> </w:t>
      </w:r>
      <w:r w:rsidRPr="00071BE5">
        <w:rPr>
          <w:rFonts w:ascii="Arial Narrow" w:hAnsi="Arial Narrow"/>
          <w:b/>
        </w:rPr>
        <w:t xml:space="preserve">    UNIVERZITETNI KLINIČNI CENTER LJUBLJANA</w:t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  <w:bCs/>
          <w:i/>
          <w:iCs/>
        </w:rPr>
        <w:t xml:space="preserve">           </w:t>
      </w:r>
      <w:r>
        <w:rPr>
          <w:rFonts w:ascii="Arial Narrow" w:hAnsi="Arial Narrow"/>
          <w:b/>
          <w:bCs/>
          <w:i/>
          <w:iCs/>
        </w:rPr>
        <w:t xml:space="preserve">   </w:t>
      </w:r>
      <w:r w:rsidRPr="00071BE5">
        <w:rPr>
          <w:rFonts w:ascii="Arial Narrow" w:hAnsi="Arial Narrow"/>
          <w:b/>
          <w:bCs/>
          <w:i/>
          <w:iCs/>
        </w:rPr>
        <w:t xml:space="preserve"> </w:t>
      </w:r>
      <w:r w:rsidRPr="00071BE5">
        <w:rPr>
          <w:rFonts w:ascii="Arial Narrow" w:hAnsi="Arial Narrow"/>
          <w:b/>
          <w:bCs/>
          <w:iCs/>
        </w:rPr>
        <w:t>g</w:t>
      </w:r>
      <w:r w:rsidRPr="00071BE5">
        <w:rPr>
          <w:rFonts w:ascii="Arial Narrow" w:hAnsi="Arial Narrow"/>
          <w:b/>
        </w:rPr>
        <w:t>eneralni direktor</w:t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  <w:t xml:space="preserve">                   </w:t>
      </w:r>
      <w:r>
        <w:rPr>
          <w:rFonts w:ascii="Arial Narrow" w:hAnsi="Arial Narrow"/>
          <w:b/>
        </w:rPr>
        <w:t xml:space="preserve">             </w:t>
      </w:r>
      <w:r w:rsidRPr="00071BE5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Aleš </w:t>
      </w:r>
      <w:proofErr w:type="spellStart"/>
      <w:r>
        <w:rPr>
          <w:rFonts w:ascii="Arial Narrow" w:hAnsi="Arial Narrow"/>
          <w:b/>
        </w:rPr>
        <w:t>Šabeder</w:t>
      </w:r>
      <w:proofErr w:type="spellEnd"/>
      <w:r>
        <w:rPr>
          <w:rFonts w:ascii="Arial Narrow" w:hAnsi="Arial Narrow"/>
          <w:b/>
        </w:rPr>
        <w:t>, univ. dipl. ekon.</w:t>
      </w:r>
    </w:p>
    <w:p w:rsidR="006E004A" w:rsidRPr="00071BE5" w:rsidRDefault="006E004A" w:rsidP="006E004A">
      <w:pPr>
        <w:jc w:val="both"/>
        <w:rPr>
          <w:rFonts w:ascii="Arial Narrow" w:hAnsi="Arial Narrow"/>
          <w:b/>
        </w:rPr>
      </w:pPr>
    </w:p>
    <w:p w:rsidR="006E004A" w:rsidRPr="00071BE5" w:rsidRDefault="006E004A" w:rsidP="006E004A">
      <w:pPr>
        <w:jc w:val="both"/>
        <w:rPr>
          <w:rFonts w:ascii="Arial Narrow" w:hAnsi="Arial Narrow"/>
          <w:b/>
        </w:rPr>
      </w:pPr>
    </w:p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sectPr w:rsidR="00D16844" w:rsidRPr="00D16844" w:rsidSect="00D16844">
      <w:headerReference w:type="default" r:id="rId9"/>
      <w:headerReference w:type="first" r:id="rId10"/>
      <w:footerReference w:type="first" r:id="rId11"/>
      <w:pgSz w:w="11906" w:h="16838" w:code="9"/>
      <w:pgMar w:top="3119" w:right="1021" w:bottom="851" w:left="1021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7FD" w:rsidRDefault="004C77FD">
      <w:r>
        <w:separator/>
      </w:r>
    </w:p>
  </w:endnote>
  <w:endnote w:type="continuationSeparator" w:id="0">
    <w:p w:rsidR="004C77FD" w:rsidRDefault="004C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73" w:rsidRPr="003B5B2F" w:rsidRDefault="00042CA7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042CA7">
      <w:rPr>
        <w:rFonts w:ascii="Arial Narrow" w:hAnsi="Arial Narrow"/>
        <w:noProof/>
        <w:color w:val="365F91" w:themeColor="accent1" w:themeShade="BF"/>
        <w:sz w:val="15"/>
        <w:szCs w:val="15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-276225</wp:posOffset>
          </wp:positionH>
          <wp:positionV relativeFrom="margin">
            <wp:posOffset>7648575</wp:posOffset>
          </wp:positionV>
          <wp:extent cx="2696845" cy="803275"/>
          <wp:effectExtent l="19050" t="0" r="8255" b="0"/>
          <wp:wrapSquare wrapText="bothSides"/>
          <wp:docPr id="3" name="Picture 2" descr="certfikati za v dopisni li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6845" cy="803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E73" w:rsidRPr="003B5B2F">
      <w:rPr>
        <w:rFonts w:ascii="Arial Narrow" w:hAnsi="Arial Narrow"/>
        <w:color w:val="365F91" w:themeColor="accent1" w:themeShade="BF"/>
        <w:sz w:val="15"/>
        <w:szCs w:val="15"/>
      </w:rPr>
      <w:t>Univerzitetni klinični center Ljubljana, Zaloška cesta 2, SI-1000 Ljubljana</w:t>
    </w:r>
  </w:p>
  <w:p w:rsidR="003433B0" w:rsidRPr="003B5B2F" w:rsidRDefault="005A6E73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3B5B2F">
      <w:rPr>
        <w:rFonts w:ascii="Arial Narrow" w:hAnsi="Arial Narrow"/>
        <w:color w:val="365F91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7FD" w:rsidRDefault="004C77FD">
      <w:r>
        <w:separator/>
      </w:r>
    </w:p>
  </w:footnote>
  <w:footnote w:type="continuationSeparator" w:id="0">
    <w:p w:rsidR="004C77FD" w:rsidRDefault="004C7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510CA8" w:rsidP="005371E3">
    <w:pPr>
      <w:jc w:val="right"/>
    </w:pPr>
    <w:r>
      <w:rPr>
        <w:noProof/>
      </w:rPr>
      <w:drawing>
        <wp:inline distT="0" distB="0" distL="0" distR="0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1A1938" w:rsidP="00B06D1F">
    <w:pPr>
      <w:jc w:val="right"/>
    </w:pPr>
    <w:r w:rsidRPr="001A193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018"/>
    <w:rsid w:val="00031F95"/>
    <w:rsid w:val="00042CA7"/>
    <w:rsid w:val="00065DA5"/>
    <w:rsid w:val="000B6763"/>
    <w:rsid w:val="000D630A"/>
    <w:rsid w:val="00115788"/>
    <w:rsid w:val="001473BA"/>
    <w:rsid w:val="00153831"/>
    <w:rsid w:val="001573CD"/>
    <w:rsid w:val="001666D9"/>
    <w:rsid w:val="00177B9E"/>
    <w:rsid w:val="00185B57"/>
    <w:rsid w:val="001A1938"/>
    <w:rsid w:val="001E7D99"/>
    <w:rsid w:val="001F22D1"/>
    <w:rsid w:val="00210D91"/>
    <w:rsid w:val="00224C51"/>
    <w:rsid w:val="00245340"/>
    <w:rsid w:val="00250BEE"/>
    <w:rsid w:val="00252D95"/>
    <w:rsid w:val="002649BA"/>
    <w:rsid w:val="002C30A2"/>
    <w:rsid w:val="002C7E6B"/>
    <w:rsid w:val="002D0431"/>
    <w:rsid w:val="002D0E4C"/>
    <w:rsid w:val="00327B93"/>
    <w:rsid w:val="003433B0"/>
    <w:rsid w:val="003601E8"/>
    <w:rsid w:val="00392C44"/>
    <w:rsid w:val="003B5B2F"/>
    <w:rsid w:val="003C1F9A"/>
    <w:rsid w:val="003F7338"/>
    <w:rsid w:val="004C77FD"/>
    <w:rsid w:val="004F4B77"/>
    <w:rsid w:val="00510CA8"/>
    <w:rsid w:val="0053517D"/>
    <w:rsid w:val="00535B85"/>
    <w:rsid w:val="005371E3"/>
    <w:rsid w:val="00550E8D"/>
    <w:rsid w:val="00570058"/>
    <w:rsid w:val="00573CC6"/>
    <w:rsid w:val="005A6E73"/>
    <w:rsid w:val="005D075C"/>
    <w:rsid w:val="005D2365"/>
    <w:rsid w:val="0063655F"/>
    <w:rsid w:val="006958A6"/>
    <w:rsid w:val="006E004A"/>
    <w:rsid w:val="006E4E69"/>
    <w:rsid w:val="00704B01"/>
    <w:rsid w:val="00721A0A"/>
    <w:rsid w:val="0075429E"/>
    <w:rsid w:val="0078234D"/>
    <w:rsid w:val="007D2492"/>
    <w:rsid w:val="007F1B14"/>
    <w:rsid w:val="0080452C"/>
    <w:rsid w:val="00853C58"/>
    <w:rsid w:val="00861D16"/>
    <w:rsid w:val="008A4AD2"/>
    <w:rsid w:val="008C69A6"/>
    <w:rsid w:val="008E6E07"/>
    <w:rsid w:val="008F5F64"/>
    <w:rsid w:val="00923E3E"/>
    <w:rsid w:val="0093597A"/>
    <w:rsid w:val="009575E1"/>
    <w:rsid w:val="00961B98"/>
    <w:rsid w:val="009F1086"/>
    <w:rsid w:val="009F3000"/>
    <w:rsid w:val="009F5CF3"/>
    <w:rsid w:val="009F655C"/>
    <w:rsid w:val="00A12178"/>
    <w:rsid w:val="00A218A0"/>
    <w:rsid w:val="00A253F1"/>
    <w:rsid w:val="00A341D9"/>
    <w:rsid w:val="00AB7FF4"/>
    <w:rsid w:val="00AC6B25"/>
    <w:rsid w:val="00AE2070"/>
    <w:rsid w:val="00AE2CE9"/>
    <w:rsid w:val="00AF2181"/>
    <w:rsid w:val="00B06D1F"/>
    <w:rsid w:val="00B16513"/>
    <w:rsid w:val="00B3218E"/>
    <w:rsid w:val="00B40018"/>
    <w:rsid w:val="00B5533C"/>
    <w:rsid w:val="00B6322C"/>
    <w:rsid w:val="00B65FCF"/>
    <w:rsid w:val="00BB0E58"/>
    <w:rsid w:val="00BB387C"/>
    <w:rsid w:val="00BC573C"/>
    <w:rsid w:val="00BF212D"/>
    <w:rsid w:val="00C16598"/>
    <w:rsid w:val="00C165C5"/>
    <w:rsid w:val="00C236A6"/>
    <w:rsid w:val="00C76647"/>
    <w:rsid w:val="00C834C4"/>
    <w:rsid w:val="00C87956"/>
    <w:rsid w:val="00CB1E58"/>
    <w:rsid w:val="00CE2112"/>
    <w:rsid w:val="00CE2EFA"/>
    <w:rsid w:val="00D16844"/>
    <w:rsid w:val="00D21D94"/>
    <w:rsid w:val="00D73E21"/>
    <w:rsid w:val="00D77431"/>
    <w:rsid w:val="00DB0167"/>
    <w:rsid w:val="00DB6539"/>
    <w:rsid w:val="00DF599E"/>
    <w:rsid w:val="00E20876"/>
    <w:rsid w:val="00E23184"/>
    <w:rsid w:val="00E35FBA"/>
    <w:rsid w:val="00E53B7A"/>
    <w:rsid w:val="00E74DCC"/>
    <w:rsid w:val="00E82086"/>
    <w:rsid w:val="00EE0095"/>
    <w:rsid w:val="00EE4DAC"/>
    <w:rsid w:val="00F13736"/>
    <w:rsid w:val="00F22C9D"/>
    <w:rsid w:val="00F269A4"/>
    <w:rsid w:val="00F37E5E"/>
    <w:rsid w:val="00F425E2"/>
    <w:rsid w:val="00F66431"/>
    <w:rsid w:val="00F843C5"/>
    <w:rsid w:val="00F94991"/>
    <w:rsid w:val="00FA6B28"/>
    <w:rsid w:val="00FC4C69"/>
    <w:rsid w:val="00FC6D57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BE680D-A750-4702-9FA8-03B3692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5C5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"/>
    <w:basedOn w:val="Navaden"/>
    <w:link w:val="Glav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"/>
    <w:basedOn w:val="Privzetapisavaodstavka"/>
    <w:link w:val="Glava"/>
    <w:uiPriority w:val="99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E2BFE-78FE-4AF3-877A-F9368C9D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1151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18</cp:revision>
  <cp:lastPrinted>1899-12-31T22:00:00Z</cp:lastPrinted>
  <dcterms:created xsi:type="dcterms:W3CDTF">2018-05-10T11:59:00Z</dcterms:created>
  <dcterms:modified xsi:type="dcterms:W3CDTF">2018-05-31T12:09:00Z</dcterms:modified>
</cp:coreProperties>
</file>